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31" w:rsidRDefault="00B61D36" w:rsidP="00E97731">
      <w:pPr>
        <w:spacing w:line="276" w:lineRule="auto"/>
        <w:jc w:val="center"/>
        <w:rPr>
          <w:b/>
          <w:sz w:val="28"/>
          <w:szCs w:val="28"/>
        </w:rPr>
      </w:pPr>
      <w:r w:rsidRPr="00B61D36">
        <w:rPr>
          <w:b/>
          <w:sz w:val="28"/>
          <w:szCs w:val="28"/>
        </w:rPr>
        <w:t>Информационная справка</w:t>
      </w:r>
      <w:r w:rsidR="00E97731">
        <w:rPr>
          <w:b/>
          <w:sz w:val="28"/>
          <w:szCs w:val="28"/>
        </w:rPr>
        <w:t xml:space="preserve"> об образовании детей </w:t>
      </w:r>
    </w:p>
    <w:p w:rsidR="00E97731" w:rsidRDefault="00E97731" w:rsidP="00E977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ограниченными возможностями здоровья</w:t>
      </w:r>
      <w:r w:rsidR="00B61D36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детей – инвалидов </w:t>
      </w:r>
    </w:p>
    <w:p w:rsidR="00B61D36" w:rsidRDefault="00E97731" w:rsidP="00E977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ДО Д</w:t>
      </w:r>
      <w:proofErr w:type="gramStart"/>
      <w:r>
        <w:rPr>
          <w:b/>
          <w:sz w:val="28"/>
          <w:szCs w:val="28"/>
        </w:rPr>
        <w:t>Д(</w:t>
      </w:r>
      <w:proofErr w:type="gramEnd"/>
      <w:r>
        <w:rPr>
          <w:b/>
          <w:sz w:val="28"/>
          <w:szCs w:val="28"/>
        </w:rPr>
        <w:t xml:space="preserve">Ю)Т МР </w:t>
      </w:r>
      <w:proofErr w:type="spellStart"/>
      <w:r>
        <w:rPr>
          <w:b/>
          <w:sz w:val="28"/>
          <w:szCs w:val="28"/>
        </w:rPr>
        <w:t>Ишимбайский</w:t>
      </w:r>
      <w:proofErr w:type="spellEnd"/>
      <w:r>
        <w:rPr>
          <w:b/>
          <w:sz w:val="28"/>
          <w:szCs w:val="28"/>
        </w:rPr>
        <w:t xml:space="preserve"> район г. Ишимбай РБ</w:t>
      </w:r>
    </w:p>
    <w:p w:rsidR="00E97731" w:rsidRPr="00B61D36" w:rsidRDefault="00E97731" w:rsidP="00E977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2017-2018 учебном году</w:t>
      </w:r>
    </w:p>
    <w:p w:rsidR="00E97731" w:rsidRDefault="00E97731" w:rsidP="00E97731">
      <w:pPr>
        <w:pStyle w:val="a5"/>
        <w:shd w:val="clear" w:color="auto" w:fill="FFFFFF"/>
        <w:spacing w:before="0" w:beforeAutospacing="0" w:after="105" w:afterAutospacing="0" w:line="360" w:lineRule="auto"/>
        <w:ind w:left="-567" w:firstLine="567"/>
        <w:jc w:val="both"/>
        <w:rPr>
          <w:sz w:val="28"/>
          <w:szCs w:val="28"/>
        </w:rPr>
      </w:pPr>
    </w:p>
    <w:p w:rsidR="00E97731" w:rsidRPr="00E97731" w:rsidRDefault="00E97731" w:rsidP="009C6663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E97731">
        <w:rPr>
          <w:sz w:val="28"/>
          <w:szCs w:val="28"/>
        </w:rPr>
        <w:t>В соответствии с законодательством Российской Федерации и Республики Б</w:t>
      </w:r>
      <w:r>
        <w:rPr>
          <w:sz w:val="28"/>
          <w:szCs w:val="28"/>
        </w:rPr>
        <w:t>ашкортостан</w:t>
      </w:r>
      <w:r w:rsidRPr="00E97731">
        <w:rPr>
          <w:sz w:val="28"/>
          <w:szCs w:val="28"/>
        </w:rPr>
        <w:t xml:space="preserve"> содержание образования и условия орга</w:t>
      </w:r>
      <w:r>
        <w:rPr>
          <w:sz w:val="28"/>
          <w:szCs w:val="28"/>
        </w:rPr>
        <w:t>низации обучения и воспитания уча</w:t>
      </w:r>
      <w:r w:rsidRPr="00E97731">
        <w:rPr>
          <w:sz w:val="28"/>
          <w:szCs w:val="28"/>
        </w:rPr>
        <w:t>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81B99" w:rsidRPr="00C81B99" w:rsidRDefault="00E97731" w:rsidP="00C81B9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a3"/>
          <w:b w:val="0"/>
          <w:bCs w:val="0"/>
          <w:sz w:val="28"/>
          <w:szCs w:val="28"/>
        </w:rPr>
      </w:pPr>
      <w:r w:rsidRPr="00E97731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ДО 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Ю)Т детям</w:t>
      </w:r>
      <w:r w:rsidRPr="00E97731">
        <w:rPr>
          <w:sz w:val="28"/>
          <w:szCs w:val="28"/>
        </w:rPr>
        <w:t xml:space="preserve"> с ограниченными возможностями здоровья и инвалидам предоставлены условия для обучения с учетом особенностей их психофизического</w:t>
      </w:r>
      <w:r>
        <w:rPr>
          <w:sz w:val="28"/>
          <w:szCs w:val="28"/>
        </w:rPr>
        <w:t xml:space="preserve"> развития и состояния з</w:t>
      </w:r>
      <w:r w:rsidR="00C81B99">
        <w:rPr>
          <w:sz w:val="28"/>
          <w:szCs w:val="28"/>
        </w:rPr>
        <w:t xml:space="preserve">доровья и </w:t>
      </w:r>
      <w:r w:rsidR="00C81B99">
        <w:rPr>
          <w:rStyle w:val="a3"/>
          <w:b w:val="0"/>
          <w:sz w:val="28"/>
          <w:szCs w:val="28"/>
        </w:rPr>
        <w:t xml:space="preserve"> определяю</w:t>
      </w:r>
      <w:r w:rsidR="00C81B99" w:rsidRPr="00C81B99">
        <w:rPr>
          <w:rStyle w:val="a3"/>
          <w:b w:val="0"/>
          <w:sz w:val="28"/>
          <w:szCs w:val="28"/>
        </w:rPr>
        <w:t>тся как образовательными программами, так и программами индивидуальных образовательных маршрутов по направленностям: культурологической, художественно-эстетической, социально-педагогической, научно- технической не более 3-х часов в неделю. Продолжительность академического часа занятия составляет 45 минут. Для детей дошкольного возраста — 30 минут, с обязательным 10-минутным перерывом между занятиями.</w:t>
      </w:r>
    </w:p>
    <w:p w:rsidR="00C81B99" w:rsidRPr="00C81B99" w:rsidRDefault="00C81B99" w:rsidP="00C81B99">
      <w:pPr>
        <w:pStyle w:val="a6"/>
        <w:shd w:val="clear" w:color="auto" w:fill="auto"/>
        <w:tabs>
          <w:tab w:val="left" w:pos="1215"/>
        </w:tabs>
        <w:spacing w:after="0" w:line="360" w:lineRule="auto"/>
        <w:ind w:left="-567" w:right="20" w:firstLine="567"/>
        <w:jc w:val="both"/>
        <w:rPr>
          <w:rStyle w:val="a3"/>
          <w:b w:val="0"/>
          <w:sz w:val="28"/>
          <w:szCs w:val="28"/>
        </w:rPr>
      </w:pPr>
      <w:r w:rsidRPr="00C81B99">
        <w:rPr>
          <w:rStyle w:val="a3"/>
          <w:b w:val="0"/>
          <w:sz w:val="28"/>
          <w:szCs w:val="28"/>
        </w:rPr>
        <w:t>Занятия с детьми с ограниченными возможностями здоровья могут проводиться как на дому, так и в МБОУ ДО Д</w:t>
      </w:r>
      <w:proofErr w:type="gramStart"/>
      <w:r w:rsidRPr="00C81B99">
        <w:rPr>
          <w:rStyle w:val="a3"/>
          <w:b w:val="0"/>
          <w:sz w:val="28"/>
          <w:szCs w:val="28"/>
        </w:rPr>
        <w:t>Д(</w:t>
      </w:r>
      <w:proofErr w:type="gramEnd"/>
      <w:r w:rsidRPr="00C81B99">
        <w:rPr>
          <w:rStyle w:val="a3"/>
          <w:b w:val="0"/>
          <w:sz w:val="28"/>
          <w:szCs w:val="28"/>
        </w:rPr>
        <w:t>Ю)Т. Место проведения занятий зависит от особенностей сложности структуры дефекта, особенностей эмоционально-волевой сферы, характера течения заболевания.</w:t>
      </w:r>
    </w:p>
    <w:p w:rsidR="00C81B99" w:rsidRPr="00C81B99" w:rsidRDefault="00C81B99" w:rsidP="00C81B99">
      <w:pPr>
        <w:pStyle w:val="a6"/>
        <w:shd w:val="clear" w:color="auto" w:fill="auto"/>
        <w:tabs>
          <w:tab w:val="left" w:pos="1280"/>
        </w:tabs>
        <w:spacing w:after="0" w:line="360" w:lineRule="auto"/>
        <w:ind w:left="-567" w:right="20" w:firstLine="567"/>
        <w:jc w:val="both"/>
        <w:rPr>
          <w:rStyle w:val="a3"/>
          <w:b w:val="0"/>
          <w:sz w:val="28"/>
          <w:szCs w:val="28"/>
        </w:rPr>
      </w:pPr>
      <w:r w:rsidRPr="00C81B99">
        <w:rPr>
          <w:rStyle w:val="a3"/>
          <w:b w:val="0"/>
          <w:sz w:val="28"/>
          <w:szCs w:val="28"/>
        </w:rPr>
        <w:t>В целях социальной адаптации детей с ОВЗ и интеграции их в общество в МБОУ ДО Д</w:t>
      </w:r>
      <w:proofErr w:type="gramStart"/>
      <w:r w:rsidRPr="00C81B99">
        <w:rPr>
          <w:rStyle w:val="a3"/>
          <w:b w:val="0"/>
          <w:sz w:val="28"/>
          <w:szCs w:val="28"/>
        </w:rPr>
        <w:t>Д(</w:t>
      </w:r>
      <w:proofErr w:type="gramEnd"/>
      <w:r w:rsidRPr="00C81B99">
        <w:rPr>
          <w:rStyle w:val="a3"/>
          <w:b w:val="0"/>
          <w:sz w:val="28"/>
          <w:szCs w:val="28"/>
        </w:rPr>
        <w:t xml:space="preserve">Ю)Т организуется воспитательная работа. Воспитательная работа с детьми данной категории направлена развитие у них коммуникативных навыков, овладение ими системой общественных отношений и норм поведения, навыками самоконтроля, </w:t>
      </w:r>
      <w:proofErr w:type="spellStart"/>
      <w:r w:rsidRPr="00C81B99">
        <w:rPr>
          <w:rStyle w:val="a3"/>
          <w:b w:val="0"/>
          <w:sz w:val="28"/>
          <w:szCs w:val="28"/>
        </w:rPr>
        <w:t>саморегуляции</w:t>
      </w:r>
      <w:proofErr w:type="spellEnd"/>
      <w:r w:rsidRPr="00C81B99">
        <w:rPr>
          <w:rStyle w:val="a3"/>
          <w:b w:val="0"/>
          <w:sz w:val="28"/>
          <w:szCs w:val="28"/>
        </w:rPr>
        <w:t xml:space="preserve"> и самостоятельной работы, на формирование нравственных понятий и представлении, умения организовать свои досуг, на их эстетическое, физическое воспитание.</w:t>
      </w:r>
    </w:p>
    <w:p w:rsidR="00C81B99" w:rsidRPr="00C81B99" w:rsidRDefault="00C81B99" w:rsidP="00C81B99">
      <w:pPr>
        <w:pStyle w:val="a6"/>
        <w:shd w:val="clear" w:color="auto" w:fill="auto"/>
        <w:tabs>
          <w:tab w:val="left" w:pos="1194"/>
        </w:tabs>
        <w:spacing w:after="0" w:line="360" w:lineRule="auto"/>
        <w:ind w:left="-567" w:right="20" w:firstLine="567"/>
        <w:jc w:val="both"/>
        <w:rPr>
          <w:rStyle w:val="a3"/>
          <w:b w:val="0"/>
          <w:sz w:val="28"/>
          <w:szCs w:val="28"/>
        </w:rPr>
      </w:pPr>
      <w:r w:rsidRPr="00C81B99">
        <w:rPr>
          <w:rStyle w:val="a3"/>
          <w:b w:val="0"/>
          <w:sz w:val="28"/>
          <w:szCs w:val="28"/>
        </w:rPr>
        <w:lastRenderedPageBreak/>
        <w:t>Зачисление в учебные группы производится на добровольных началах с письменного соглашения родителей (законных представителей) при наличии медицинской справки.</w:t>
      </w:r>
    </w:p>
    <w:p w:rsidR="00C81B99" w:rsidRPr="00C81B99" w:rsidRDefault="00C81B99" w:rsidP="00C81B99">
      <w:pPr>
        <w:pStyle w:val="a6"/>
        <w:shd w:val="clear" w:color="auto" w:fill="auto"/>
        <w:tabs>
          <w:tab w:val="left" w:pos="1078"/>
        </w:tabs>
        <w:spacing w:after="0" w:line="360" w:lineRule="auto"/>
        <w:ind w:left="-567" w:right="20" w:firstLine="567"/>
        <w:jc w:val="both"/>
        <w:rPr>
          <w:rStyle w:val="a3"/>
          <w:b w:val="0"/>
          <w:sz w:val="28"/>
          <w:szCs w:val="28"/>
        </w:rPr>
      </w:pPr>
      <w:r w:rsidRPr="00C81B99">
        <w:rPr>
          <w:rStyle w:val="a3"/>
          <w:b w:val="0"/>
          <w:sz w:val="28"/>
          <w:szCs w:val="28"/>
        </w:rPr>
        <w:t>Численный состав учебной группы от 1 до 6 человек, объединенные по профилю и степени заболевания, возрасту и уровню развития.</w:t>
      </w:r>
    </w:p>
    <w:p w:rsidR="009C6663" w:rsidRPr="00B55C58" w:rsidRDefault="00C81B99" w:rsidP="00B55C58">
      <w:pPr>
        <w:pStyle w:val="a6"/>
        <w:shd w:val="clear" w:color="auto" w:fill="auto"/>
        <w:tabs>
          <w:tab w:val="left" w:pos="1366"/>
        </w:tabs>
        <w:spacing w:after="0" w:line="360" w:lineRule="auto"/>
        <w:ind w:left="-567" w:right="20" w:firstLine="567"/>
        <w:jc w:val="both"/>
        <w:rPr>
          <w:bCs/>
          <w:sz w:val="28"/>
          <w:szCs w:val="28"/>
        </w:rPr>
      </w:pPr>
      <w:r w:rsidRPr="00C81B99">
        <w:rPr>
          <w:rStyle w:val="a3"/>
          <w:b w:val="0"/>
          <w:sz w:val="28"/>
          <w:szCs w:val="28"/>
        </w:rPr>
        <w:t>Продолжительность одного занятия, форма организации, периодичность занятий устанавливается каждому учащемуся индивидуально с учетом рекомендаций психолога.</w:t>
      </w:r>
    </w:p>
    <w:p w:rsidR="00B61D36" w:rsidRDefault="00B61D36" w:rsidP="003D1106">
      <w:pPr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>
        <w:rPr>
          <w:sz w:val="28"/>
          <w:szCs w:val="28"/>
          <w:shd w:val="clear" w:color="auto" w:fill="FFFFFF"/>
        </w:rPr>
        <w:t>социа</w:t>
      </w:r>
      <w:r>
        <w:rPr>
          <w:sz w:val="28"/>
          <w:szCs w:val="28"/>
          <w:shd w:val="clear" w:color="auto" w:fill="FFFFFF"/>
        </w:rPr>
        <w:t>л</w:t>
      </w:r>
      <w:r>
        <w:rPr>
          <w:sz w:val="28"/>
          <w:szCs w:val="28"/>
          <w:shd w:val="clear" w:color="auto" w:fill="FFFFFF"/>
        </w:rPr>
        <w:t xml:space="preserve">изации </w:t>
      </w:r>
      <w:r>
        <w:rPr>
          <w:bCs/>
          <w:sz w:val="28"/>
          <w:szCs w:val="28"/>
          <w:shd w:val="clear" w:color="auto" w:fill="FFFFFF"/>
        </w:rPr>
        <w:t>детей</w:t>
      </w:r>
      <w:r>
        <w:rPr>
          <w:sz w:val="28"/>
          <w:szCs w:val="28"/>
          <w:shd w:val="clear" w:color="auto" w:fill="FFFFFF"/>
        </w:rPr>
        <w:t xml:space="preserve"> с ОВЗ, </w:t>
      </w:r>
      <w:r>
        <w:rPr>
          <w:color w:val="000000"/>
          <w:sz w:val="28"/>
          <w:szCs w:val="28"/>
          <w:shd w:val="clear" w:color="auto" w:fill="FFFFFF"/>
        </w:rPr>
        <w:t>создания условий для их самореализации,</w:t>
      </w:r>
      <w:r>
        <w:rPr>
          <w:sz w:val="28"/>
          <w:szCs w:val="28"/>
        </w:rPr>
        <w:t xml:space="preserve"> педагогическим коллективом 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 xml:space="preserve">Ю)Т </w:t>
      </w:r>
      <w:r w:rsidR="00B55C58">
        <w:rPr>
          <w:sz w:val="28"/>
          <w:szCs w:val="28"/>
        </w:rPr>
        <w:t xml:space="preserve">в 2017-2018 учебном году </w:t>
      </w:r>
      <w:r>
        <w:rPr>
          <w:sz w:val="28"/>
          <w:szCs w:val="28"/>
        </w:rPr>
        <w:t>была проделана следующая работа:</w:t>
      </w:r>
    </w:p>
    <w:p w:rsidR="00B61D36" w:rsidRDefault="003D1106" w:rsidP="003D1106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детей с ОВЗ и детей-инвалидов.</w:t>
      </w:r>
    </w:p>
    <w:p w:rsidR="00B55C58" w:rsidRDefault="00B55C58" w:rsidP="003D1106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внедрены дополнительные адаптированные программы «Песенная терапия», «Обучение вокалу слабовидящих детей», «Нескучное рукоделие».</w:t>
      </w:r>
    </w:p>
    <w:p w:rsidR="00B61D36" w:rsidRDefault="00B61D36" w:rsidP="003D1106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 объединения 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 xml:space="preserve">Ю)Т записаны  18 </w:t>
      </w:r>
      <w:r w:rsidR="003D1106">
        <w:rPr>
          <w:sz w:val="28"/>
          <w:szCs w:val="28"/>
        </w:rPr>
        <w:t xml:space="preserve"> детей – ин</w:t>
      </w:r>
      <w:r w:rsidR="00B55C58">
        <w:rPr>
          <w:sz w:val="28"/>
          <w:szCs w:val="28"/>
        </w:rPr>
        <w:t xml:space="preserve">валидов («Фантазия», </w:t>
      </w:r>
      <w:r w:rsidR="003D1106">
        <w:rPr>
          <w:sz w:val="28"/>
          <w:szCs w:val="28"/>
        </w:rPr>
        <w:t>«Обертон»</w:t>
      </w:r>
      <w:r>
        <w:rPr>
          <w:sz w:val="28"/>
          <w:szCs w:val="28"/>
        </w:rPr>
        <w:t>, «</w:t>
      </w:r>
      <w:r>
        <w:rPr>
          <w:sz w:val="28"/>
          <w:szCs w:val="28"/>
          <w:lang w:val="en-US"/>
        </w:rPr>
        <w:t>English</w:t>
      </w:r>
      <w:r w:rsidRPr="00B61D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club</w:t>
      </w:r>
      <w:r w:rsidR="003D1106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>
        <w:rPr>
          <w:sz w:val="28"/>
          <w:szCs w:val="28"/>
          <w:lang w:val="en-US"/>
        </w:rPr>
        <w:t>English</w:t>
      </w:r>
      <w:r w:rsidRPr="00B61D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magic</w:t>
      </w:r>
      <w:r w:rsidR="003D1106">
        <w:rPr>
          <w:sz w:val="28"/>
          <w:szCs w:val="28"/>
        </w:rPr>
        <w:t>», «</w:t>
      </w:r>
      <w:proofErr w:type="spellStart"/>
      <w:r w:rsidR="003D1106">
        <w:rPr>
          <w:sz w:val="28"/>
          <w:szCs w:val="28"/>
        </w:rPr>
        <w:t>Лейсан</w:t>
      </w:r>
      <w:proofErr w:type="spellEnd"/>
      <w:r w:rsidR="003D1106">
        <w:rPr>
          <w:sz w:val="28"/>
          <w:szCs w:val="28"/>
        </w:rPr>
        <w:t>», «</w:t>
      </w:r>
      <w:proofErr w:type="spellStart"/>
      <w:r w:rsidR="003D1106">
        <w:rPr>
          <w:sz w:val="28"/>
          <w:szCs w:val="28"/>
        </w:rPr>
        <w:t>Игрушка.ги</w:t>
      </w:r>
      <w:proofErr w:type="spellEnd"/>
      <w:r w:rsidR="003D1106">
        <w:rPr>
          <w:sz w:val="28"/>
          <w:szCs w:val="28"/>
        </w:rPr>
        <w:t>», «</w:t>
      </w:r>
      <w:proofErr w:type="spellStart"/>
      <w:r w:rsidR="003D1106">
        <w:rPr>
          <w:sz w:val="28"/>
          <w:szCs w:val="28"/>
        </w:rPr>
        <w:t>Гульдер</w:t>
      </w:r>
      <w:proofErr w:type="spellEnd"/>
      <w:r w:rsidR="003D1106">
        <w:rPr>
          <w:sz w:val="28"/>
          <w:szCs w:val="28"/>
        </w:rPr>
        <w:t>», «Нескучное рукоделие», «</w:t>
      </w:r>
      <w:proofErr w:type="spellStart"/>
      <w:r w:rsidR="003D1106">
        <w:rPr>
          <w:sz w:val="28"/>
          <w:szCs w:val="28"/>
        </w:rPr>
        <w:t>Самоделкин</w:t>
      </w:r>
      <w:proofErr w:type="spellEnd"/>
      <w:r w:rsidR="003D1106">
        <w:rPr>
          <w:sz w:val="28"/>
          <w:szCs w:val="28"/>
        </w:rPr>
        <w:t>», «Сувенир», «Лицедеи»</w:t>
      </w:r>
      <w:r>
        <w:rPr>
          <w:sz w:val="28"/>
          <w:szCs w:val="28"/>
        </w:rPr>
        <w:t>)</w:t>
      </w:r>
      <w:r w:rsidR="003D1106">
        <w:rPr>
          <w:sz w:val="28"/>
          <w:szCs w:val="28"/>
        </w:rPr>
        <w:t xml:space="preserve">  и 8 с ОВЗ («Цветная палитра», «Фантазия», «Звездочки»</w:t>
      </w:r>
      <w:r>
        <w:rPr>
          <w:sz w:val="28"/>
          <w:szCs w:val="28"/>
        </w:rPr>
        <w:t>).</w:t>
      </w:r>
    </w:p>
    <w:p w:rsidR="00B55C58" w:rsidRPr="00B55C58" w:rsidRDefault="00B55C58" w:rsidP="00B55C58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12.09.2017г проведена познавательно-информационная программа ко Дню открытых дверей «Подари себе праздник» с детьми с ОВЗ и детьми-инвалидами. </w:t>
      </w:r>
    </w:p>
    <w:p w:rsidR="00B61D36" w:rsidRDefault="003D1106" w:rsidP="003D1106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у</w:t>
      </w:r>
      <w:r w:rsidR="00B61D36">
        <w:rPr>
          <w:sz w:val="28"/>
          <w:szCs w:val="28"/>
        </w:rPr>
        <w:t xml:space="preserve">частие детей с ограниченными возможностями здоровья </w:t>
      </w:r>
      <w:r w:rsidR="00B55C58">
        <w:rPr>
          <w:sz w:val="28"/>
          <w:szCs w:val="28"/>
        </w:rPr>
        <w:t>и детей-инвалидов</w:t>
      </w:r>
      <w:r w:rsidR="00B61D36">
        <w:rPr>
          <w:sz w:val="28"/>
          <w:szCs w:val="28"/>
        </w:rPr>
        <w:t xml:space="preserve"> в муниципальных конкурсах «Вторая жизнь», «Мир души моей», «Волшебное послание», во всероссийских и международных дис</w:t>
      </w:r>
      <w:r>
        <w:rPr>
          <w:sz w:val="28"/>
          <w:szCs w:val="28"/>
        </w:rPr>
        <w:t>танционных творческих конкурсах,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новогодних утренниках и дискотеках.</w:t>
      </w:r>
    </w:p>
    <w:p w:rsidR="00A91D7A" w:rsidRDefault="00A91D7A">
      <w:bookmarkStart w:id="0" w:name="_GoBack"/>
      <w:bookmarkEnd w:id="0"/>
    </w:p>
    <w:sectPr w:rsidR="00A9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65ADF5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8025635"/>
    <w:multiLevelType w:val="hybridMultilevel"/>
    <w:tmpl w:val="E8E410C4"/>
    <w:lvl w:ilvl="0" w:tplc="55843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2449D"/>
    <w:multiLevelType w:val="hybridMultilevel"/>
    <w:tmpl w:val="0854C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36"/>
    <w:rsid w:val="003D1106"/>
    <w:rsid w:val="0068515C"/>
    <w:rsid w:val="009C6663"/>
    <w:rsid w:val="00A91D7A"/>
    <w:rsid w:val="00B55C58"/>
    <w:rsid w:val="00B61D36"/>
    <w:rsid w:val="00C81B99"/>
    <w:rsid w:val="00E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36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515C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8515C"/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68515C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uiPriority w:val="22"/>
    <w:qFormat/>
    <w:rsid w:val="0068515C"/>
    <w:rPr>
      <w:b/>
      <w:bCs/>
    </w:rPr>
  </w:style>
  <w:style w:type="paragraph" w:styleId="a4">
    <w:name w:val="No Spacing"/>
    <w:uiPriority w:val="1"/>
    <w:qFormat/>
    <w:rsid w:val="0068515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97731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unhideWhenUsed/>
    <w:rsid w:val="00C81B99"/>
    <w:pPr>
      <w:shd w:val="clear" w:color="auto" w:fill="FFFFFF"/>
      <w:spacing w:after="120" w:line="240" w:lineRule="atLeast"/>
    </w:pPr>
    <w:rPr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81B99"/>
    <w:rPr>
      <w:rFonts w:ascii="Times New Roman" w:eastAsia="Times New Roman" w:hAnsi="Times New Roman"/>
      <w:sz w:val="23"/>
      <w:szCs w:val="23"/>
      <w:shd w:val="clear" w:color="auto" w:fill="FFFFFF"/>
      <w:lang w:eastAsia="ru-RU"/>
    </w:rPr>
  </w:style>
  <w:style w:type="character" w:customStyle="1" w:styleId="BodytextSpacing0pt">
    <w:name w:val="Body text + Spacing 0 pt"/>
    <w:uiPriority w:val="99"/>
    <w:rsid w:val="00C81B99"/>
    <w:rPr>
      <w:rFonts w:ascii="Times New Roman" w:hAnsi="Times New Roman" w:cs="Times New Roman" w:hint="default"/>
      <w:spacing w:val="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36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515C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8515C"/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68515C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uiPriority w:val="22"/>
    <w:qFormat/>
    <w:rsid w:val="0068515C"/>
    <w:rPr>
      <w:b/>
      <w:bCs/>
    </w:rPr>
  </w:style>
  <w:style w:type="paragraph" w:styleId="a4">
    <w:name w:val="No Spacing"/>
    <w:uiPriority w:val="1"/>
    <w:qFormat/>
    <w:rsid w:val="0068515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97731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unhideWhenUsed/>
    <w:rsid w:val="00C81B99"/>
    <w:pPr>
      <w:shd w:val="clear" w:color="auto" w:fill="FFFFFF"/>
      <w:spacing w:after="120" w:line="240" w:lineRule="atLeast"/>
    </w:pPr>
    <w:rPr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81B99"/>
    <w:rPr>
      <w:rFonts w:ascii="Times New Roman" w:eastAsia="Times New Roman" w:hAnsi="Times New Roman"/>
      <w:sz w:val="23"/>
      <w:szCs w:val="23"/>
      <w:shd w:val="clear" w:color="auto" w:fill="FFFFFF"/>
      <w:lang w:eastAsia="ru-RU"/>
    </w:rPr>
  </w:style>
  <w:style w:type="character" w:customStyle="1" w:styleId="BodytextSpacing0pt">
    <w:name w:val="Body text + Spacing 0 pt"/>
    <w:uiPriority w:val="99"/>
    <w:rsid w:val="00C81B99"/>
    <w:rPr>
      <w:rFonts w:ascii="Times New Roman" w:hAnsi="Times New Roman" w:cs="Times New Roman" w:hint="default"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1</cp:revision>
  <dcterms:created xsi:type="dcterms:W3CDTF">2018-02-07T10:51:00Z</dcterms:created>
  <dcterms:modified xsi:type="dcterms:W3CDTF">2018-02-07T11:57:00Z</dcterms:modified>
</cp:coreProperties>
</file>